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4" w:rsidRPr="00DA166E" w:rsidRDefault="00A918D4" w:rsidP="00DA166E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„Organizacja biblioteki szkolnej Szkoły Podstawowej </w:t>
      </w:r>
      <w:r w:rsidR="003A3C06" w:rsidRPr="00DA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A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Zespole Szkoły Podstawowej i Przedszkola im. Kornela Makuszyńskiego </w:t>
      </w:r>
      <w:r w:rsidRPr="00DA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w Zębowie”</w:t>
      </w:r>
    </w:p>
    <w:p w:rsidR="00FD7AD1" w:rsidRPr="00DA166E" w:rsidRDefault="00FD7AD1" w:rsidP="00DA166E">
      <w:pPr>
        <w:pStyle w:val="Tekstblokowy"/>
        <w:spacing w:line="276" w:lineRule="auto"/>
        <w:ind w:left="0" w:right="73"/>
        <w:rPr>
          <w:b/>
          <w:color w:val="000000"/>
          <w:sz w:val="24"/>
          <w:szCs w:val="24"/>
        </w:rPr>
      </w:pPr>
    </w:p>
    <w:p w:rsidR="00DA166E" w:rsidRPr="00DA166E" w:rsidRDefault="00DA166E" w:rsidP="00DA166E">
      <w:pPr>
        <w:pStyle w:val="Tekstblokowy"/>
        <w:spacing w:line="276" w:lineRule="auto"/>
        <w:ind w:left="0" w:right="73"/>
        <w:rPr>
          <w:color w:val="000000" w:themeColor="text1"/>
          <w:sz w:val="24"/>
          <w:szCs w:val="24"/>
        </w:rPr>
      </w:pPr>
    </w:p>
    <w:p w:rsidR="00DA166E" w:rsidRDefault="00DA166E" w:rsidP="00DA166E">
      <w:pPr>
        <w:pStyle w:val="Tekstblokowy"/>
        <w:spacing w:line="276" w:lineRule="auto"/>
        <w:ind w:left="0" w:right="73" w:firstLine="708"/>
        <w:rPr>
          <w:color w:val="000000" w:themeColor="text1"/>
          <w:sz w:val="24"/>
          <w:szCs w:val="24"/>
        </w:rPr>
      </w:pPr>
      <w:r w:rsidRPr="00DA166E">
        <w:rPr>
          <w:color w:val="000000" w:themeColor="text1"/>
          <w:sz w:val="24"/>
          <w:szCs w:val="24"/>
        </w:rPr>
        <w:t xml:space="preserve">Biblioteka jest interdyscyplinarną pracownią szkolną, służącą realizacji potrzeb </w:t>
      </w:r>
      <w:r>
        <w:rPr>
          <w:color w:val="000000" w:themeColor="text1"/>
          <w:sz w:val="24"/>
          <w:szCs w:val="24"/>
        </w:rPr>
        <w:br/>
      </w:r>
      <w:r w:rsidRPr="00DA166E">
        <w:rPr>
          <w:color w:val="000000" w:themeColor="text1"/>
          <w:sz w:val="24"/>
          <w:szCs w:val="24"/>
        </w:rPr>
        <w:t xml:space="preserve">i zainteresowań uczniów, zadań edukacyjnych szkoły, doskonaleniu warsztatu pracy nauczyciela, popularyzowaniu wiedzy pedagogicznej wśród rodziców. </w:t>
      </w:r>
    </w:p>
    <w:p w:rsidR="00DA166E" w:rsidRDefault="00DA166E" w:rsidP="00DA166E">
      <w:pPr>
        <w:pStyle w:val="Tekstblokowy"/>
        <w:spacing w:line="276" w:lineRule="auto"/>
        <w:ind w:left="0" w:right="73"/>
        <w:rPr>
          <w:color w:val="000000" w:themeColor="text1"/>
          <w:sz w:val="24"/>
          <w:szCs w:val="24"/>
        </w:rPr>
      </w:pPr>
    </w:p>
    <w:p w:rsidR="00A918D4" w:rsidRPr="00A918D4" w:rsidRDefault="00A918D4" w:rsidP="00DA166E">
      <w:pPr>
        <w:pStyle w:val="Tekstblokowy"/>
        <w:spacing w:line="276" w:lineRule="auto"/>
        <w:ind w:left="0" w:right="73"/>
        <w:rPr>
          <w:b/>
          <w:color w:val="000000"/>
          <w:sz w:val="24"/>
          <w:szCs w:val="24"/>
        </w:rPr>
      </w:pPr>
      <w:r w:rsidRPr="00A918D4">
        <w:rPr>
          <w:b/>
          <w:bCs/>
          <w:sz w:val="24"/>
          <w:szCs w:val="24"/>
        </w:rPr>
        <w:t>Prawa i warunki korzystania z wypożyczalni</w:t>
      </w:r>
    </w:p>
    <w:p w:rsidR="00A918D4" w:rsidRPr="00DA166E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udostępnia zbiory uczniom, nauczycielom, pracownikom </w:t>
      </w: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niepedagogicznym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062E5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uczniów naszej szkoły.</w:t>
      </w:r>
      <w:r w:rsidR="007808E0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7808E0" w:rsidRPr="00DA166E">
        <w:rPr>
          <w:rFonts w:ascii="Times New Roman" w:hAnsi="Times New Roman" w:cs="Times New Roman"/>
          <w:sz w:val="24"/>
          <w:szCs w:val="24"/>
        </w:rPr>
        <w:t>żytkownicy mają wolny dostęp do półek.</w:t>
      </w:r>
    </w:p>
    <w:p w:rsidR="006062E5" w:rsidRPr="00DA166E" w:rsidRDefault="006062E5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6E">
        <w:rPr>
          <w:rFonts w:ascii="Times New Roman" w:hAnsi="Times New Roman" w:cs="Times New Roman"/>
          <w:sz w:val="24"/>
          <w:szCs w:val="24"/>
        </w:rPr>
        <w:t>W bibliotece zatrudniony  jest  nauczyciel bibliotekarz posiadający kwalifikacje do pracy w bibliotece szkolnej. Czas pracy nauczyciela bibliotekarza wynikający z etatu wynosi 15 h/ tyg. Zgodnie z udostępnionym harmonogramem.</w:t>
      </w:r>
    </w:p>
    <w:p w:rsidR="00A918D4" w:rsidRPr="00A918D4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biblioteki jest bezpłatne.</w:t>
      </w:r>
    </w:p>
    <w:p w:rsidR="00A918D4" w:rsidRPr="00A918D4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wypożyczalni m</w:t>
      </w: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ogą korzystać wszyscy uczniowie szkoły.</w:t>
      </w:r>
    </w:p>
    <w:p w:rsidR="00A918D4" w:rsidRPr="00A918D4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zachowywać się spokojnie i cicho, nie przeszkadzać innym.</w:t>
      </w:r>
    </w:p>
    <w:p w:rsidR="00A918D4" w:rsidRPr="00A918D4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obowiązuje zakaz </w:t>
      </w: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posiłków i napojów.</w:t>
      </w:r>
    </w:p>
    <w:p w:rsidR="00A918D4" w:rsidRPr="00A918D4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odpowiada materialnie za zniszczenie, uszkodzenie wypożyczonych książek.</w:t>
      </w:r>
    </w:p>
    <w:p w:rsidR="00A918D4" w:rsidRPr="00A918D4" w:rsidRDefault="003B23CD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10 czerwca</w:t>
      </w:r>
      <w:r w:rsidR="00A918D4"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szkolnego wszystkie książki, wypożyczone z biblioteki, powinny być zwrócone.</w:t>
      </w:r>
    </w:p>
    <w:p w:rsidR="00E56B81" w:rsidRPr="00DA166E" w:rsidRDefault="00A918D4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bibliotekarz może zażądać zwrotu książek przed upływem ustalonego terminu</w:t>
      </w:r>
      <w:r w:rsidR="00E56B81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6B81" w:rsidRPr="00DA166E" w:rsidRDefault="00E56B81" w:rsidP="00DA1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Wypożyczanie podręczników bezpłatnych dla uczniów reguluje „Regulamin wypożyczania </w:t>
      </w:r>
      <w:r w:rsidRPr="00DA166E">
        <w:rPr>
          <w:rFonts w:ascii="Times New Roman" w:hAnsi="Times New Roman" w:cs="Times New Roman"/>
          <w:sz w:val="24"/>
          <w:szCs w:val="24"/>
        </w:rPr>
        <w:t xml:space="preserve">przez uczniów </w:t>
      </w: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Pr="00DA166E">
        <w:rPr>
          <w:rFonts w:ascii="Times New Roman" w:hAnsi="Times New Roman" w:cs="Times New Roman"/>
          <w:sz w:val="24"/>
          <w:szCs w:val="24"/>
        </w:rPr>
        <w:t xml:space="preserve"> i materiałów edukacyjnych oraz udostępniania materiałów ćwiczeniowych. </w:t>
      </w:r>
      <w:r w:rsidRPr="00DA166E">
        <w:rPr>
          <w:rStyle w:val="Nagwek3Znak"/>
          <w:rFonts w:eastAsiaTheme="minorHAnsi"/>
          <w:sz w:val="24"/>
          <w:szCs w:val="24"/>
        </w:rPr>
        <w:t xml:space="preserve"> </w:t>
      </w:r>
    </w:p>
    <w:p w:rsidR="00A918D4" w:rsidRPr="00A918D4" w:rsidRDefault="00A918D4" w:rsidP="00DA16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Wypożyczenia książek</w:t>
      </w:r>
    </w:p>
    <w:p w:rsidR="007808E0" w:rsidRPr="00DA166E" w:rsidRDefault="00A918D4" w:rsidP="00DA16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może wypożyczać </w:t>
      </w:r>
      <w:r w:rsidR="00E56B81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tylko na swoje nazwisko, pozycje zostają wpisane na kartę ucznia.</w:t>
      </w:r>
    </w:p>
    <w:p w:rsidR="00A918D4" w:rsidRPr="00A918D4" w:rsidRDefault="00A918D4" w:rsidP="00DA16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808E0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ednorazowo można wypożyczyć trzy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na </w:t>
      </w:r>
      <w:r w:rsidR="00E56B81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jednego miesiąca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6B81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8E0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uzasadnionych </w:t>
      </w:r>
      <w:r w:rsidR="007808E0" w:rsidRPr="007808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bibliotekarz można przedłużyć termin zwrotu wypożyczonych książek</w:t>
      </w:r>
    </w:p>
    <w:p w:rsidR="00A918D4" w:rsidRPr="00A918D4" w:rsidRDefault="00E56B81" w:rsidP="00DA16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Książki, wypożyczone</w:t>
      </w:r>
      <w:r w:rsidR="00A918D4"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swoje nazwisko nie można przekazywać osobom trzecim.</w:t>
      </w:r>
    </w:p>
    <w:p w:rsidR="00DA166E" w:rsidRDefault="00DA166E" w:rsidP="00DA16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8D4" w:rsidRPr="00A918D4" w:rsidRDefault="00A918D4" w:rsidP="00DA16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Poszanowanie książek</w:t>
      </w:r>
    </w:p>
    <w:p w:rsidR="00A918D4" w:rsidRPr="00A918D4" w:rsidRDefault="00A918D4" w:rsidP="00DA166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szanuje i dba o wypożyczone książki.</w:t>
      </w:r>
    </w:p>
    <w:p w:rsidR="00DA166E" w:rsidRPr="00DA166E" w:rsidRDefault="00A918D4" w:rsidP="00DA166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zobowiązany jest odkupić zagubioną lub zniszczoną książkę. Jeśli odkupienie książki jest niemożliwe, powinien oddać inną, wskazaną przez bibliotekarza.</w:t>
      </w:r>
    </w:p>
    <w:p w:rsidR="00A918D4" w:rsidRPr="00A918D4" w:rsidRDefault="00A918D4" w:rsidP="00DA16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biblioteki szkolnej</w:t>
      </w:r>
    </w:p>
    <w:p w:rsidR="00394ADE" w:rsidRPr="00DA166E" w:rsidRDefault="00394ADE" w:rsidP="00DA166E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color w:val="000000" w:themeColor="text1"/>
        </w:rPr>
      </w:pPr>
      <w:r w:rsidRPr="00DA166E">
        <w:rPr>
          <w:color w:val="000000" w:themeColor="text1"/>
        </w:rPr>
        <w:t xml:space="preserve">Biblioteka szkolna może współpracować z innymi bibliotekami i wypożyczać zbiory innym bibliotekom, organizować konkursy i działania rozwijające wrażliwość kulturową </w:t>
      </w:r>
      <w:r w:rsidRPr="00DA166E">
        <w:rPr>
          <w:color w:val="000000" w:themeColor="text1"/>
        </w:rPr>
        <w:br/>
        <w:t>i społeczną.</w:t>
      </w:r>
    </w:p>
    <w:p w:rsidR="00394ADE" w:rsidRPr="00DA166E" w:rsidRDefault="00394ADE" w:rsidP="00DA166E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color w:val="000000" w:themeColor="text1"/>
        </w:rPr>
      </w:pPr>
      <w:r w:rsidRPr="00DA166E">
        <w:rPr>
          <w:color w:val="000000" w:themeColor="text1"/>
        </w:rPr>
        <w:t>Biblioteka współpracuje z innymi nauczycielami poprzez</w:t>
      </w:r>
    </w:p>
    <w:p w:rsidR="00394ADE" w:rsidRPr="00DA166E" w:rsidRDefault="00394ADE" w:rsidP="00DA16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udzielanie pomocy nauczycielom w ich pracy i doskonaleniu zawodowym;</w:t>
      </w:r>
    </w:p>
    <w:p w:rsidR="00394ADE" w:rsidRPr="00DA166E" w:rsidRDefault="00394ADE" w:rsidP="00DA16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tworzenie kartotek zagadnieniowych dla nauczycieli;</w:t>
      </w:r>
    </w:p>
    <w:p w:rsidR="00394ADE" w:rsidRPr="00DA166E" w:rsidRDefault="00394ADE" w:rsidP="00DA16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współpracę z wychowawcami, nauczycielami przedmiotów, opiekunami kół zainteresowań w realizacji zadań dydaktyczno – wychowawczych;</w:t>
      </w:r>
    </w:p>
    <w:p w:rsidR="00394ADE" w:rsidRPr="00DA166E" w:rsidRDefault="00394ADE" w:rsidP="00DA16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przekazywanie informacji o preferencjach czytelniczych uczniów;</w:t>
      </w:r>
    </w:p>
    <w:p w:rsidR="00394ADE" w:rsidRPr="00DA166E" w:rsidRDefault="00394ADE" w:rsidP="00DA16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współudział w organizacji imprez szklonych, konkursów.</w:t>
      </w:r>
    </w:p>
    <w:p w:rsidR="00394ADE" w:rsidRPr="00DA166E" w:rsidRDefault="00394ADE" w:rsidP="00DA166E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color w:val="000000" w:themeColor="text1"/>
        </w:rPr>
      </w:pPr>
      <w:r w:rsidRPr="00DA166E">
        <w:rPr>
          <w:color w:val="000000" w:themeColor="text1"/>
        </w:rPr>
        <w:t>Biblioteka współpracuje z innymi rodzicami poprzez:</w:t>
      </w:r>
    </w:p>
    <w:p w:rsidR="00394ADE" w:rsidRPr="00DA166E" w:rsidRDefault="00394ADE" w:rsidP="00DA166E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color w:val="000000" w:themeColor="text1"/>
        </w:rPr>
      </w:pPr>
      <w:r w:rsidRPr="00DA166E">
        <w:rPr>
          <w:color w:val="000000" w:themeColor="text1"/>
        </w:rPr>
        <w:t>udostępnianie literatury i innych materiałów z zakresu wychowania w rodzinie, przezwyciężania kłopotów wychowawczych, trudności i niepowodzeń szkolnych,</w:t>
      </w:r>
    </w:p>
    <w:p w:rsidR="00394ADE" w:rsidRPr="00DA166E" w:rsidRDefault="00394ADE" w:rsidP="00DA166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udzielanie informacji dotyczących  ich dzieci i współpracy w poznawaniu ich preferencji czytelniczych.</w:t>
      </w:r>
    </w:p>
    <w:p w:rsidR="00B67894" w:rsidRPr="00DA166E" w:rsidRDefault="00B67894" w:rsidP="00DA16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CE0" w:rsidRPr="00A918D4" w:rsidRDefault="00A918D4" w:rsidP="00DA16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czytelni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1. Czytelnia jest czynna w godzinach pracy biblioteki szkolnej.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2. Z czytelni mogą korzystać uczniowie, nauczyciele i pracownicy szkoły.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3. Zabrania się wnoszenia jedzenia, napojów, odzieży wierzchniej.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4. Korzystanie z księgozbioru podręcznego jest możliwe za zgodą nauczyciela bibliotekarza.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5.Stanowisko komputerowe jest udostępnione jedynie pod opieką nauczyciela.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>6. Z Internetu można korzystać jedynie w celach dydaktycznych.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7. W czytelni obowiązuje cisza. Czytelnicy zachowujący się głośno, łamiący zasady 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    regulaminu zostaną wyproszeni z czytelni.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8. Ze względu na ochronę antywirusową zabrania się samowolnego używania własnych    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     nośników danych.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9. Użytkownicy ponoszą odpowiedzialność finansową za szkody spowodowane  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    niewłaściwym użytkowaniem sprzętu komputerowego lub zniszczeniem innych materiałów </w:t>
      </w:r>
      <w:r w:rsidR="006062E5" w:rsidRPr="00DA166E">
        <w:rPr>
          <w:rFonts w:ascii="Times New Roman" w:hAnsi="Times New Roman" w:cs="Times New Roman"/>
          <w:sz w:val="24"/>
          <w:szCs w:val="24"/>
        </w:rPr>
        <w:br/>
        <w:t xml:space="preserve">    bibliotecznych.</w:t>
      </w:r>
      <w:r w:rsidR="006062E5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2E5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="006062E5"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czytelni wpisuje do </w:t>
      </w:r>
      <w:r w:rsidR="006062E5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„Zeszytu obecności”</w:t>
      </w:r>
      <w:r w:rsidR="006062E5"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imię, </w:t>
      </w:r>
      <w:r w:rsidR="006062E5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6062E5"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klasę.</w:t>
      </w:r>
      <w:r w:rsidR="00916CE0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r w:rsidR="00916CE0" w:rsidRPr="00DA166E">
        <w:rPr>
          <w:rFonts w:ascii="Times New Roman" w:hAnsi="Times New Roman" w:cs="Times New Roman"/>
          <w:sz w:val="24"/>
          <w:szCs w:val="24"/>
        </w:rPr>
        <w:t>Czytelnia jest nieczynna w czasie prowadzonych zajęć dydaktycznych.</w:t>
      </w:r>
    </w:p>
    <w:p w:rsidR="00A918D4" w:rsidRPr="00A918D4" w:rsidRDefault="00A918D4" w:rsidP="00DA16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korzystania ze stanowisk komputerowych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 w bibliotece przeznaczone są do celów edukacyjnych.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komputera można korzystać jedynie za zgodą i pod opieką bibliotekarza.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komputerze można pracować, gdy w bibliotece nie odbywają się inne zajęcia.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jednym stanowisku komputerowym mogą przebywać jednocześnie najwyżej dwie osoby.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Pier</w:t>
      </w:r>
      <w:r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szeństwo korzystania z komputerów mają uczniowie którzy nie posiadają własnego sprzętu informatycznego.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ze stanowisk ko</w:t>
      </w:r>
      <w:r w:rsidR="003610B9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mputerowych nie można używać nośników 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przyniesionych z zewnątrz.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służy</w:t>
      </w:r>
      <w:r w:rsidR="003610B9" w:rsidRPr="00DA1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</w:t>
      </w: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edukacyjnych. 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można drukować jedynie materiały niezbędne do celów dydaktycznych.</w:t>
      </w:r>
    </w:p>
    <w:p w:rsidR="00A918D4" w:rsidRPr="00A918D4" w:rsidRDefault="00A918D4" w:rsidP="00DA16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powinna przebiegać zgodnie z zasadami informatyki (przestrzeganie zasad bezpieczeństwa, kolejność wykonywanych czynności).</w:t>
      </w:r>
    </w:p>
    <w:p w:rsidR="00A918D4" w:rsidRPr="00A918D4" w:rsidRDefault="00A918D4" w:rsidP="00DA16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D4" w:rsidRPr="00A918D4" w:rsidRDefault="00A918D4" w:rsidP="00DA16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nauczyciela </w:t>
      </w:r>
      <w:r w:rsidR="00313E36" w:rsidRPr="00DA1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A9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bibliotekarza</w:t>
      </w:r>
      <w:r w:rsidR="00313E36" w:rsidRPr="00DA16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dbanie o zgromadzone zbiory biblioteczne;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dbanie o porządek i dyscyplinę w bibliotece;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dbanie o przestrzeganie regulaminu korzystania z pracowni multimedialnej i biblioteki szkolnej przez uczniów i inne osoby korzystające z tych pracowni;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do poszukiwania, porządkowania i wykorzystywania informacji z różnych źródeł oraz efektywnego posługiwania się technologią informacyjną przez uczniów;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rozbudzanie i rozwijanie indywidualnych zainteresowań uczniów oraz wyrabianie</w:t>
      </w: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pogłębianie u uczniów nawyku czytania i uczenia się;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organizowanie różnorodnych działań rozwijających wrażliwość kulturową i społeczną – w tym szczególnie organizowanie dni biblioteki szkolnej, konkursów czytelniczych, recytatorskich oraz innych, a także pomaganie nauczycielom w organizowaniu innych konkursów, akcji społecznych i przedstawień szkolnych;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organizowanie wycieczek do innych bibliotek;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organizowanie imprez i uroczystości dla społeczności szkolnej i środowiska lokalnego;</w:t>
      </w:r>
    </w:p>
    <w:p w:rsidR="00313E36" w:rsidRPr="00DA166E" w:rsidRDefault="00313E36" w:rsidP="00DA1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66E">
        <w:rPr>
          <w:rFonts w:ascii="Times New Roman" w:hAnsi="Times New Roman" w:cs="Times New Roman"/>
          <w:color w:val="000000" w:themeColor="text1"/>
          <w:sz w:val="24"/>
          <w:szCs w:val="24"/>
        </w:rPr>
        <w:t>dysponowanie darmowymi podręcznikami i materiałami edukacyjnymi.</w:t>
      </w:r>
    </w:p>
    <w:p w:rsidR="00F76311" w:rsidRPr="00DA166E" w:rsidRDefault="00F76311" w:rsidP="00DA166E">
      <w:pPr>
        <w:rPr>
          <w:rFonts w:ascii="Times New Roman" w:hAnsi="Times New Roman" w:cs="Times New Roman"/>
          <w:sz w:val="24"/>
          <w:szCs w:val="24"/>
        </w:rPr>
      </w:pPr>
    </w:p>
    <w:sectPr w:rsidR="00F76311" w:rsidRPr="00DA166E" w:rsidSect="00F7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6E" w:rsidRDefault="00DA166E" w:rsidP="00DA166E">
      <w:pPr>
        <w:spacing w:after="0" w:line="240" w:lineRule="auto"/>
      </w:pPr>
      <w:r>
        <w:separator/>
      </w:r>
    </w:p>
  </w:endnote>
  <w:endnote w:type="continuationSeparator" w:id="1">
    <w:p w:rsidR="00DA166E" w:rsidRDefault="00DA166E" w:rsidP="00DA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6E" w:rsidRDefault="00DA166E" w:rsidP="00DA166E">
      <w:pPr>
        <w:spacing w:after="0" w:line="240" w:lineRule="auto"/>
      </w:pPr>
      <w:r>
        <w:separator/>
      </w:r>
    </w:p>
  </w:footnote>
  <w:footnote w:type="continuationSeparator" w:id="1">
    <w:p w:rsidR="00DA166E" w:rsidRDefault="00DA166E" w:rsidP="00DA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6E" w:rsidRPr="00DA166E" w:rsidRDefault="00DA166E" w:rsidP="00DA166E">
    <w:pPr>
      <w:spacing w:before="100" w:beforeAutospacing="1" w:after="100" w:afterAutospacing="1"/>
      <w:jc w:val="center"/>
      <w:outlineLvl w:val="3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DA166E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Organizacja biblioteki szkolnej </w:t>
    </w:r>
    <w:proofErr w:type="spellStart"/>
    <w:r>
      <w:rPr>
        <w:rFonts w:ascii="Times New Roman" w:hAnsi="Times New Roman" w:cs="Times New Roman"/>
        <w:b/>
        <w:color w:val="000000" w:themeColor="text1"/>
        <w:sz w:val="28"/>
        <w:szCs w:val="28"/>
      </w:rPr>
      <w:t>ZSPiP</w:t>
    </w:r>
    <w:proofErr w:type="spellEnd"/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Zębowo</w:t>
    </w:r>
  </w:p>
  <w:p w:rsidR="00DA166E" w:rsidRPr="00DA166E" w:rsidRDefault="00DA166E" w:rsidP="00DA16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6A"/>
    <w:multiLevelType w:val="multilevel"/>
    <w:tmpl w:val="9B0A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38E1"/>
    <w:multiLevelType w:val="multilevel"/>
    <w:tmpl w:val="7A8E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46698"/>
    <w:multiLevelType w:val="hybridMultilevel"/>
    <w:tmpl w:val="DBD2A5BA"/>
    <w:lvl w:ilvl="0" w:tplc="00000034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ascii="Calibri" w:hAnsi="Calibri" w:cs="Calibri"/>
        <w:strike w:val="0"/>
        <w:dstrike w:val="0"/>
        <w:color w:val="auto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3">
    <w:nsid w:val="319B5601"/>
    <w:multiLevelType w:val="multilevel"/>
    <w:tmpl w:val="6F18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06F93"/>
    <w:multiLevelType w:val="hybridMultilevel"/>
    <w:tmpl w:val="8C60B4D8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81964C0"/>
    <w:multiLevelType w:val="multilevel"/>
    <w:tmpl w:val="E88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223B5"/>
    <w:multiLevelType w:val="multilevel"/>
    <w:tmpl w:val="348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63445"/>
    <w:multiLevelType w:val="multilevel"/>
    <w:tmpl w:val="CE7C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45F3F"/>
    <w:multiLevelType w:val="hybridMultilevel"/>
    <w:tmpl w:val="97D8CDD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0C563D1"/>
    <w:multiLevelType w:val="hybridMultilevel"/>
    <w:tmpl w:val="03682348"/>
    <w:lvl w:ilvl="0" w:tplc="0000003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4402B5"/>
    <w:multiLevelType w:val="multilevel"/>
    <w:tmpl w:val="2406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E4F6C"/>
    <w:multiLevelType w:val="hybridMultilevel"/>
    <w:tmpl w:val="17B025C0"/>
    <w:lvl w:ilvl="0" w:tplc="0000003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trike w:val="0"/>
        <w:dstrike w:val="0"/>
        <w:color w:val="auto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207D54"/>
    <w:multiLevelType w:val="singleLevel"/>
    <w:tmpl w:val="2C38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8D4"/>
    <w:rsid w:val="002D0775"/>
    <w:rsid w:val="00313E36"/>
    <w:rsid w:val="003610B9"/>
    <w:rsid w:val="00394ADE"/>
    <w:rsid w:val="003A3C06"/>
    <w:rsid w:val="003B23CD"/>
    <w:rsid w:val="006062E5"/>
    <w:rsid w:val="007808E0"/>
    <w:rsid w:val="00841898"/>
    <w:rsid w:val="00916CE0"/>
    <w:rsid w:val="00A918D4"/>
    <w:rsid w:val="00B67894"/>
    <w:rsid w:val="00DA166E"/>
    <w:rsid w:val="00E34037"/>
    <w:rsid w:val="00E56B81"/>
    <w:rsid w:val="00F76311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11"/>
  </w:style>
  <w:style w:type="paragraph" w:styleId="Nagwek1">
    <w:name w:val="heading 1"/>
    <w:basedOn w:val="Normalny"/>
    <w:link w:val="Nagwek1Znak"/>
    <w:uiPriority w:val="9"/>
    <w:qFormat/>
    <w:rsid w:val="00A91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91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1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8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18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18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ack">
    <w:name w:val="back"/>
    <w:basedOn w:val="Normalny"/>
    <w:rsid w:val="00A9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56B81"/>
    <w:rPr>
      <w:b/>
      <w:bCs/>
    </w:rPr>
  </w:style>
  <w:style w:type="paragraph" w:styleId="Tekstblokowy">
    <w:name w:val="Block Text"/>
    <w:basedOn w:val="Normalny"/>
    <w:rsid w:val="00FD7AD1"/>
    <w:pPr>
      <w:spacing w:after="0" w:line="240" w:lineRule="auto"/>
      <w:ind w:left="851" w:right="92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394ADE"/>
    <w:pPr>
      <w:suppressAutoHyphens/>
      <w:spacing w:after="0" w:line="240" w:lineRule="auto"/>
      <w:ind w:left="720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A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66E"/>
  </w:style>
  <w:style w:type="paragraph" w:styleId="Stopka">
    <w:name w:val="footer"/>
    <w:basedOn w:val="Normalny"/>
    <w:link w:val="StopkaZnak"/>
    <w:uiPriority w:val="99"/>
    <w:semiHidden/>
    <w:unhideWhenUsed/>
    <w:rsid w:val="00DA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15</cp:revision>
  <dcterms:created xsi:type="dcterms:W3CDTF">2018-11-21T17:59:00Z</dcterms:created>
  <dcterms:modified xsi:type="dcterms:W3CDTF">2018-11-21T18:58:00Z</dcterms:modified>
</cp:coreProperties>
</file>